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 xml:space="preserve">data </w:t>
      </w:r>
      <w:proofErr w:type="spellStart"/>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r>
        <w:rPr>
          <w:rFonts w:ascii="Arial" w:hAnsi="Arial" w:cs="Arial"/>
          <w:sz w:val="24"/>
          <w:szCs w:val="24"/>
        </w:rPr>
        <w:t xml:space="preserve">Data </w:t>
      </w:r>
      <w:proofErr w:type="spellStart"/>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t>
      </w:r>
      <w:proofErr w:type="spellStart"/>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 xml:space="preserve">Data </w:t>
      </w:r>
      <w:proofErr w:type="spellStart"/>
      <w:r w:rsidR="000156AE">
        <w:rPr>
          <w:rFonts w:ascii="Arial" w:hAnsi="Arial" w:cs="Arial"/>
          <w:sz w:val="24"/>
          <w:szCs w:val="24"/>
        </w:rPr>
        <w:t>Warehouse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w:t>
      </w:r>
      <w:r>
        <w:rPr>
          <w:rFonts w:ascii="Arial" w:hAnsi="Arial"/>
        </w:rPr>
        <w:lastRenderedPageBreak/>
        <w:t xml:space="preserve">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utilizando principalmente un Data </w:t>
      </w:r>
      <w:proofErr w:type="spellStart"/>
      <w:r>
        <w:rPr>
          <w:rFonts w:ascii="Arial" w:hAnsi="Arial"/>
        </w:rPr>
        <w:t>Warehouse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7076CC" w:rsidP="002F249A">
      <w:pPr>
        <w:pStyle w:val="Textbody"/>
        <w:ind w:firstLine="1418"/>
        <w:jc w:val="both"/>
        <w:rPr>
          <w:rFonts w:ascii="Arial" w:hAnsi="Arial"/>
        </w:rPr>
      </w:pPr>
      <w:r>
        <w:rPr>
          <w:rFonts w:ascii="Arial" w:hAnsi="Arial"/>
        </w:rPr>
        <w:t xml:space="preserve">¿Qué es un Data </w:t>
      </w:r>
      <w:proofErr w:type="spellStart"/>
      <w:r>
        <w:rPr>
          <w:rFonts w:ascii="Arial" w:hAnsi="Arial"/>
        </w:rPr>
        <w:t>Warehouse</w:t>
      </w:r>
      <w:proofErr w:type="spellEnd"/>
      <w:r>
        <w:rPr>
          <w:rFonts w:ascii="Arial" w:hAnsi="Arial"/>
        </w:rPr>
        <w:t>?</w:t>
      </w:r>
    </w:p>
    <w:p w:rsidR="00215D51" w:rsidRDefault="00215D51" w:rsidP="002F249A">
      <w:pPr>
        <w:pStyle w:val="Textbody"/>
        <w:ind w:firstLine="1418"/>
        <w:jc w:val="both"/>
        <w:rPr>
          <w:rFonts w:ascii="Arial" w:hAnsi="Arial"/>
        </w:rPr>
      </w:pPr>
      <w:r>
        <w:rPr>
          <w:rFonts w:ascii="Arial" w:hAnsi="Arial"/>
        </w:rPr>
        <w:t xml:space="preserve">¿Qué es </w:t>
      </w:r>
      <w:proofErr w:type="spellStart"/>
      <w:r>
        <w:rPr>
          <w:rFonts w:ascii="Arial" w:hAnsi="Arial"/>
        </w:rPr>
        <w:t>Teradata</w:t>
      </w:r>
      <w:proofErr w:type="spellEnd"/>
      <w:r>
        <w:rPr>
          <w:rFonts w:ascii="Arial" w:hAnsi="Arial"/>
        </w:rPr>
        <w:t>?</w:t>
      </w:r>
    </w:p>
    <w:p w:rsidR="007076CC" w:rsidRDefault="007076CC" w:rsidP="002F249A">
      <w:pPr>
        <w:pStyle w:val="Textbody"/>
        <w:ind w:firstLine="1418"/>
        <w:jc w:val="both"/>
        <w:rPr>
          <w:rFonts w:ascii="Arial" w:hAnsi="Arial"/>
        </w:rPr>
      </w:pPr>
      <w:r>
        <w:rPr>
          <w:rFonts w:ascii="Arial" w:hAnsi="Arial"/>
        </w:rPr>
        <w:t xml:space="preserve">¿Cuál es el uso de </w:t>
      </w:r>
      <w:proofErr w:type="spellStart"/>
      <w:r>
        <w:rPr>
          <w:rFonts w:ascii="Arial" w:hAnsi="Arial"/>
        </w:rPr>
        <w:t>Teradata</w:t>
      </w:r>
      <w:proofErr w:type="spellEnd"/>
      <w:r>
        <w:rPr>
          <w:rFonts w:ascii="Arial" w:hAnsi="Arial"/>
        </w:rPr>
        <w:t xml:space="preserve">? </w:t>
      </w:r>
    </w:p>
    <w:p w:rsidR="00633028" w:rsidRDefault="000156AE" w:rsidP="002F249A">
      <w:pPr>
        <w:pStyle w:val="Textbody"/>
        <w:ind w:firstLine="1418"/>
        <w:jc w:val="both"/>
        <w:rPr>
          <w:rFonts w:ascii="Arial" w:hAnsi="Arial"/>
        </w:rPr>
      </w:pPr>
      <w:r>
        <w:rPr>
          <w:rFonts w:ascii="Arial" w:hAnsi="Arial"/>
        </w:rPr>
        <w:t xml:space="preserve">¿Cómo se crean los </w:t>
      </w:r>
      <w:proofErr w:type="spellStart"/>
      <w:r>
        <w:rPr>
          <w:rFonts w:ascii="Arial" w:hAnsi="Arial"/>
        </w:rPr>
        <w:t>job’s</w:t>
      </w:r>
      <w:proofErr w:type="spellEnd"/>
      <w:r>
        <w:rPr>
          <w:rFonts w:ascii="Arial" w:hAnsi="Arial"/>
        </w:rPr>
        <w:t>?</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 xml:space="preserve">ejecutan  los </w:t>
      </w:r>
      <w:proofErr w:type="spellStart"/>
      <w:r w:rsidR="007076CC">
        <w:rPr>
          <w:rFonts w:ascii="Arial" w:hAnsi="Arial"/>
        </w:rPr>
        <w:t>job’s</w:t>
      </w:r>
      <w:proofErr w:type="spellEnd"/>
      <w:r w:rsidR="007076CC">
        <w:rPr>
          <w:rFonts w:ascii="Arial" w:hAnsi="Arial"/>
        </w:rPr>
        <w:t>?</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w:t>
      </w:r>
      <w:proofErr w:type="spellStart"/>
      <w:r w:rsidR="00CC0B36">
        <w:rPr>
          <w:rFonts w:ascii="Arial" w:hAnsi="Arial"/>
        </w:rPr>
        <w:t>job’s</w:t>
      </w:r>
      <w:proofErr w:type="spellEnd"/>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 xml:space="preserve">En la empresa Copa </w:t>
      </w:r>
      <w:proofErr w:type="spellStart"/>
      <w:r>
        <w:rPr>
          <w:rFonts w:ascii="Arial" w:hAnsi="Arial"/>
        </w:rPr>
        <w:t>Airlines</w:t>
      </w:r>
      <w:proofErr w:type="spellEnd"/>
      <w:r>
        <w:rPr>
          <w:rFonts w:ascii="Arial" w:hAnsi="Arial"/>
        </w:rPr>
        <w:t xml:space="preserve">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 xml:space="preserve">Al tener la conexión al Data </w:t>
      </w:r>
      <w:proofErr w:type="spellStart"/>
      <w:r>
        <w:rPr>
          <w:rFonts w:ascii="Arial" w:hAnsi="Arial"/>
        </w:rPr>
        <w:t>Warehouse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bookmarkStart w:id="20" w:name="_GoBack"/>
      <w:bookmarkEnd w:id="20"/>
    </w:p>
    <w:p w:rsidR="00C473C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0A5359" w:rsidRPr="00E366B6" w:rsidRDefault="000A5359" w:rsidP="000A5359">
      <w:pPr>
        <w:pStyle w:val="Textbody"/>
        <w:ind w:firstLine="1418"/>
        <w:jc w:val="both"/>
        <w:rPr>
          <w:rFonts w:ascii="Arial" w:hAnsi="Arial"/>
          <w:b/>
        </w:rPr>
      </w:pP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modelo de datos definido en el Data </w:t>
      </w:r>
      <w:proofErr w:type="spellStart"/>
      <w:r w:rsidRPr="00DD6609">
        <w:rPr>
          <w:rFonts w:ascii="Arial" w:hAnsi="Arial" w:cs="Arial"/>
          <w:sz w:val="24"/>
        </w:rPr>
        <w:t>Warehouse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realizar su movimiento a través de las diferentes fases. Dicho lo anterior, los componentes básicos de un flujo son los Jobs (</w:t>
      </w:r>
      <w:proofErr w:type="spellStart"/>
      <w:r w:rsidRPr="00DD6609">
        <w:rPr>
          <w:rFonts w:ascii="Arial" w:hAnsi="Arial" w:cs="Arial"/>
          <w:sz w:val="24"/>
        </w:rPr>
        <w:t>shells</w:t>
      </w:r>
      <w:proofErr w:type="spellEnd"/>
      <w:r w:rsidRPr="00DD6609">
        <w:rPr>
          <w:rFonts w:ascii="Arial" w:hAnsi="Arial" w:cs="Arial"/>
          <w:sz w:val="24"/>
        </w:rPr>
        <w:t xml:space="preserve">), </w:t>
      </w:r>
      <w:proofErr w:type="spellStart"/>
      <w:r w:rsidRPr="00DD6609">
        <w:rPr>
          <w:rFonts w:ascii="Arial" w:hAnsi="Arial" w:cs="Arial"/>
          <w:sz w:val="24"/>
        </w:rPr>
        <w:t>bteqs</w:t>
      </w:r>
      <w:proofErr w:type="spellEnd"/>
      <w:r w:rsidRPr="00DD6609">
        <w:rPr>
          <w:rFonts w:ascii="Arial" w:hAnsi="Arial" w:cs="Arial"/>
          <w:sz w:val="24"/>
        </w:rPr>
        <w:t xml:space="preserve">, </w:t>
      </w:r>
      <w:proofErr w:type="spellStart"/>
      <w:r w:rsidRPr="00DD6609">
        <w:rPr>
          <w:rFonts w:ascii="Arial" w:hAnsi="Arial" w:cs="Arial"/>
          <w:sz w:val="24"/>
        </w:rPr>
        <w:t>tpt</w:t>
      </w:r>
      <w:proofErr w:type="spellEnd"/>
      <w:r w:rsidRPr="00DD6609">
        <w:rPr>
          <w:rFonts w:ascii="Arial" w:hAnsi="Arial" w:cs="Arial"/>
          <w:sz w:val="24"/>
        </w:rPr>
        <w:t xml:space="preserve">,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w:t>
      </w:r>
      <w:proofErr w:type="spellStart"/>
      <w:r>
        <w:t>shells</w:t>
      </w:r>
      <w:proofErr w:type="spellEnd"/>
      <w:r>
        <w:t>)</w:t>
      </w:r>
      <w:bookmarkEnd w:id="30"/>
      <w:bookmarkEnd w:id="31"/>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realizar la carga y movimiento de datos hacia y en el Data </w:t>
      </w:r>
      <w:proofErr w:type="spellStart"/>
      <w:r w:rsidRPr="00DD6609">
        <w:rPr>
          <w:rFonts w:ascii="Arial" w:hAnsi="Arial" w:cs="Arial"/>
          <w:sz w:val="24"/>
          <w:szCs w:val="24"/>
        </w:rPr>
        <w:t>Warehouse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Data </w:t>
      </w:r>
      <w:proofErr w:type="spellStart"/>
      <w:r w:rsidRPr="00DD6609">
        <w:rPr>
          <w:rFonts w:ascii="Arial" w:hAnsi="Arial" w:cs="Arial"/>
          <w:sz w:val="24"/>
          <w:szCs w:val="24"/>
        </w:rPr>
        <w:t>Warehouse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 xml:space="preserve">Detalle interno de </w:t>
      </w:r>
      <w:proofErr w:type="spellStart"/>
      <w:r w:rsidRPr="00DD6609">
        <w:rPr>
          <w:rFonts w:ascii="Arial" w:hAnsi="Arial" w:cs="Arial"/>
          <w:sz w:val="24"/>
          <w:szCs w:val="24"/>
        </w:rPr>
        <w:t>jobs</w:t>
      </w:r>
      <w:bookmarkEnd w:id="60"/>
      <w:bookmarkEnd w:id="61"/>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6"/>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3"/>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55E0" w:rsidRDefault="00D355E0" w:rsidP="00B65CDF">
      <w:pPr>
        <w:spacing w:after="0" w:line="240" w:lineRule="auto"/>
      </w:pPr>
      <w:r>
        <w:separator/>
      </w:r>
    </w:p>
  </w:endnote>
  <w:endnote w:type="continuationSeparator" w:id="0">
    <w:p w:rsidR="00D355E0" w:rsidRDefault="00D355E0"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EF3E38" w:rsidRPr="00EF3E38">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EF3E38" w:rsidRPr="00EF3E38">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EF3E38" w:rsidRPr="00EF3E38">
                                <w:rPr>
                                  <w:noProof/>
                                  <w:color w:val="808080" w:themeColor="text1" w:themeTint="7F"/>
                                  <w:lang w:val="es-ES"/>
                                </w:rPr>
                                <w:t>23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EF3E38" w:rsidRPr="00EF3E38">
                          <w:rPr>
                            <w:noProof/>
                            <w:color w:val="808080" w:themeColor="text1" w:themeTint="7F"/>
                            <w:lang w:val="es-ES"/>
                          </w:rPr>
                          <w:t>23</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55E0" w:rsidRDefault="00D355E0" w:rsidP="00B65CDF">
      <w:pPr>
        <w:spacing w:after="0" w:line="240" w:lineRule="auto"/>
      </w:pPr>
      <w:r>
        <w:separator/>
      </w:r>
    </w:p>
  </w:footnote>
  <w:footnote w:type="continuationSeparator" w:id="0">
    <w:p w:rsidR="00D355E0" w:rsidRDefault="00D355E0"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51B49"/>
    <w:rsid w:val="001B268A"/>
    <w:rsid w:val="001B3A3B"/>
    <w:rsid w:val="001C3510"/>
    <w:rsid w:val="001C4F81"/>
    <w:rsid w:val="001E3691"/>
    <w:rsid w:val="002047E0"/>
    <w:rsid w:val="00210177"/>
    <w:rsid w:val="00215D51"/>
    <w:rsid w:val="002168AE"/>
    <w:rsid w:val="002317EE"/>
    <w:rsid w:val="002D7DFE"/>
    <w:rsid w:val="002F249A"/>
    <w:rsid w:val="003B1972"/>
    <w:rsid w:val="00454E70"/>
    <w:rsid w:val="004569BE"/>
    <w:rsid w:val="004C1A1F"/>
    <w:rsid w:val="00515EA6"/>
    <w:rsid w:val="00577DFC"/>
    <w:rsid w:val="00584E84"/>
    <w:rsid w:val="005C1122"/>
    <w:rsid w:val="005F5D12"/>
    <w:rsid w:val="0060333D"/>
    <w:rsid w:val="00613023"/>
    <w:rsid w:val="00633028"/>
    <w:rsid w:val="006519A2"/>
    <w:rsid w:val="00657FF1"/>
    <w:rsid w:val="00666932"/>
    <w:rsid w:val="006C1891"/>
    <w:rsid w:val="00707627"/>
    <w:rsid w:val="007076CC"/>
    <w:rsid w:val="007A6E1F"/>
    <w:rsid w:val="007A7832"/>
    <w:rsid w:val="007E3E41"/>
    <w:rsid w:val="007F776B"/>
    <w:rsid w:val="00831457"/>
    <w:rsid w:val="00850F42"/>
    <w:rsid w:val="008A3C8F"/>
    <w:rsid w:val="008A41B3"/>
    <w:rsid w:val="008C65C1"/>
    <w:rsid w:val="00916755"/>
    <w:rsid w:val="0098606D"/>
    <w:rsid w:val="009E2E3A"/>
    <w:rsid w:val="00A547E4"/>
    <w:rsid w:val="00A9115E"/>
    <w:rsid w:val="00B273E4"/>
    <w:rsid w:val="00B3183D"/>
    <w:rsid w:val="00B65CDF"/>
    <w:rsid w:val="00B87C70"/>
    <w:rsid w:val="00B91A9C"/>
    <w:rsid w:val="00BB7901"/>
    <w:rsid w:val="00BF6B33"/>
    <w:rsid w:val="00BF7924"/>
    <w:rsid w:val="00C01B1D"/>
    <w:rsid w:val="00C31B57"/>
    <w:rsid w:val="00C473C6"/>
    <w:rsid w:val="00CC0B36"/>
    <w:rsid w:val="00CE21C3"/>
    <w:rsid w:val="00D0146D"/>
    <w:rsid w:val="00D355E0"/>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EF3E38"/>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1E63A-C8BB-43E8-98C4-917773516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TotalTime>
  <Pages>92</Pages>
  <Words>12842</Words>
  <Characters>70637</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27</cp:revision>
  <dcterms:created xsi:type="dcterms:W3CDTF">2014-11-09T04:04:00Z</dcterms:created>
  <dcterms:modified xsi:type="dcterms:W3CDTF">2014-12-13T21:36:00Z</dcterms:modified>
</cp:coreProperties>
</file>